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117" w:type="pct"/>
        <w:tblCellMar>
          <w:left w:w="0" w:type="dxa"/>
          <w:bottom w:w="115" w:type="dxa"/>
          <w:right w:w="0" w:type="dxa"/>
        </w:tblCellMar>
        <w:tblLook w:val="04A0" w:firstRow="1" w:lastRow="0" w:firstColumn="1" w:lastColumn="0" w:noHBand="0" w:noVBand="1"/>
        <w:tblDescription w:val="Layout table for name, contact info, and objective"/>
      </w:tblPr>
      <w:tblGrid>
        <w:gridCol w:w="9579"/>
      </w:tblGrid>
      <w:tr w:rsidR="00692703" w:rsidRPr="00E77E6E" w14:paraId="6E8E8629" w14:textId="77777777" w:rsidTr="0088734D">
        <w:trPr>
          <w:trHeight w:hRule="exact" w:val="1191"/>
        </w:trPr>
        <w:tc>
          <w:tcPr>
            <w:tcW w:w="9579" w:type="dxa"/>
            <w:tcMar>
              <w:top w:w="0" w:type="dxa"/>
              <w:bottom w:w="0" w:type="dxa"/>
            </w:tcMar>
          </w:tcPr>
          <w:p w14:paraId="19609244" w14:textId="7895F0EB" w:rsidR="00692703" w:rsidRPr="00E77E6E" w:rsidRDefault="00494AD1" w:rsidP="00913946">
            <w:pPr>
              <w:pStyle w:val="Title"/>
              <w:rPr>
                <w:rFonts w:ascii="Times New Roman" w:hAnsi="Times New Roman" w:cs="Times New Roman"/>
                <w:color w:val="000000" w:themeColor="text1"/>
                <w:sz w:val="56"/>
              </w:rPr>
            </w:pPr>
            <w:r w:rsidRPr="00E77E6E">
              <w:rPr>
                <w:rFonts w:ascii="Times New Roman" w:hAnsi="Times New Roman" w:cs="Times New Roman"/>
                <w:color w:val="000000" w:themeColor="text1"/>
                <w:sz w:val="56"/>
              </w:rPr>
              <w:t>Shannon O’Shaughnessy</w:t>
            </w:r>
          </w:p>
          <w:p w14:paraId="28D7EC02" w14:textId="5273D208" w:rsidR="00692703" w:rsidRPr="00E77E6E" w:rsidRDefault="00494AD1" w:rsidP="00913946">
            <w:pPr>
              <w:pStyle w:val="ContactInfo"/>
              <w:contextualSpacing w:val="0"/>
              <w:rPr>
                <w:rFonts w:ascii="Times New Roman" w:hAnsi="Times New Roman" w:cs="Times New Roman"/>
              </w:rPr>
            </w:pPr>
            <w:r w:rsidRPr="00E77E6E">
              <w:rPr>
                <w:rFonts w:ascii="Times New Roman" w:hAnsi="Times New Roman" w:cs="Times New Roman"/>
              </w:rPr>
              <w:t>703-309-4652</w:t>
            </w:r>
          </w:p>
          <w:p w14:paraId="7E85D021" w14:textId="4C86C365" w:rsidR="00692703" w:rsidRPr="00E77E6E" w:rsidRDefault="00494AD1" w:rsidP="00913946">
            <w:pPr>
              <w:pStyle w:val="ContactInfoEmphasis"/>
              <w:contextualSpacing w:val="0"/>
              <w:rPr>
                <w:rFonts w:ascii="Times New Roman" w:hAnsi="Times New Roman" w:cs="Times New Roman"/>
              </w:rPr>
            </w:pPr>
            <w:r w:rsidRPr="00E77E6E">
              <w:rPr>
                <w:rFonts w:ascii="Times New Roman" w:hAnsi="Times New Roman" w:cs="Times New Roman"/>
              </w:rPr>
              <w:t>sloshaughnessy99@gmail.com</w:t>
            </w:r>
          </w:p>
        </w:tc>
      </w:tr>
    </w:tbl>
    <w:p w14:paraId="1DDE8940" w14:textId="77777777" w:rsidR="004E01EB" w:rsidRPr="00E77E6E" w:rsidRDefault="00E20A3D" w:rsidP="004E01EB">
      <w:pPr>
        <w:pStyle w:val="Heading1"/>
        <w:rPr>
          <w:rFonts w:ascii="Times New Roman" w:hAnsi="Times New Roman" w:cs="Times New Roman"/>
        </w:rPr>
      </w:pPr>
      <w:sdt>
        <w:sdtPr>
          <w:rPr>
            <w:rFonts w:ascii="Times New Roman" w:hAnsi="Times New Roman" w:cs="Times New Roman"/>
          </w:rPr>
          <w:alias w:val="Experience:"/>
          <w:tag w:val="Experience:"/>
          <w:id w:val="-1983300934"/>
          <w:placeholder>
            <w:docPart w:val="DDEC5B4B44D85242999106C1E6F3846C"/>
          </w:placeholder>
          <w:temporary/>
          <w:showingPlcHdr/>
          <w15:appearance w15:val="hidden"/>
        </w:sdtPr>
        <w:sdtEndPr/>
        <w:sdtContent>
          <w:r w:rsidR="004E01EB" w:rsidRPr="00E77E6E">
            <w:rPr>
              <w:rFonts w:ascii="Times New Roman" w:hAnsi="Times New Roman" w:cs="Times New Roman"/>
            </w:rPr>
            <w:t>Experience</w:t>
          </w:r>
        </w:sdtContent>
      </w:sdt>
    </w:p>
    <w:tbl>
      <w:tblPr>
        <w:tblStyle w:val="TableGrid"/>
        <w:tblW w:w="4993"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324"/>
      </w:tblGrid>
      <w:tr w:rsidR="001D0BF1" w:rsidRPr="00E77E6E" w14:paraId="3096C17F" w14:textId="77777777" w:rsidTr="0088734D">
        <w:trPr>
          <w:trHeight w:val="1048"/>
        </w:trPr>
        <w:tc>
          <w:tcPr>
            <w:tcW w:w="9323" w:type="dxa"/>
          </w:tcPr>
          <w:p w14:paraId="7D443004" w14:textId="4F5BF709" w:rsidR="001D0BF1" w:rsidRPr="00E77E6E" w:rsidRDefault="00494AD1" w:rsidP="001D0BF1">
            <w:pPr>
              <w:pStyle w:val="Heading3"/>
              <w:contextualSpacing w:val="0"/>
              <w:outlineLvl w:val="2"/>
              <w:rPr>
                <w:rFonts w:ascii="Times New Roman" w:hAnsi="Times New Roman" w:cs="Times New Roman"/>
              </w:rPr>
            </w:pPr>
            <w:r w:rsidRPr="00E77E6E">
              <w:rPr>
                <w:rFonts w:ascii="Times New Roman" w:hAnsi="Times New Roman" w:cs="Times New Roman"/>
              </w:rPr>
              <w:t>Winter 2020</w:t>
            </w:r>
          </w:p>
          <w:p w14:paraId="3BF30C81" w14:textId="6F85D99C" w:rsidR="001D0BF1" w:rsidRPr="00E77E6E" w:rsidRDefault="00494AD1" w:rsidP="001D0BF1">
            <w:pPr>
              <w:pStyle w:val="Heading2"/>
              <w:contextualSpacing w:val="0"/>
              <w:outlineLvl w:val="1"/>
              <w:rPr>
                <w:rFonts w:ascii="Times New Roman" w:hAnsi="Times New Roman" w:cs="Times New Roman"/>
                <w:color w:val="000000" w:themeColor="text1"/>
              </w:rPr>
            </w:pPr>
            <w:r w:rsidRPr="00E77E6E">
              <w:rPr>
                <w:rFonts w:ascii="Times New Roman" w:hAnsi="Times New Roman" w:cs="Times New Roman"/>
              </w:rPr>
              <w:t>Dramaturg</w:t>
            </w:r>
            <w:r w:rsidR="001D0BF1" w:rsidRPr="00E77E6E">
              <w:rPr>
                <w:rFonts w:ascii="Times New Roman" w:hAnsi="Times New Roman" w:cs="Times New Roman"/>
              </w:rPr>
              <w:t xml:space="preserve">, </w:t>
            </w:r>
            <w:r w:rsidRPr="00E77E6E">
              <w:rPr>
                <w:rStyle w:val="SubtleReference"/>
                <w:rFonts w:ascii="Times New Roman" w:hAnsi="Times New Roman" w:cs="Times New Roman"/>
                <w:i/>
                <w:iCs/>
                <w:color w:val="000000" w:themeColor="text1"/>
              </w:rPr>
              <w:t xml:space="preserve">The Wolves, </w:t>
            </w:r>
            <w:r w:rsidRPr="00E77E6E">
              <w:rPr>
                <w:rStyle w:val="SubtleReference"/>
                <w:rFonts w:ascii="Times New Roman" w:hAnsi="Times New Roman" w:cs="Times New Roman"/>
                <w:color w:val="000000" w:themeColor="text1"/>
              </w:rPr>
              <w:t>(Elon university, Dir. Kim Shively)</w:t>
            </w:r>
          </w:p>
          <w:p w14:paraId="76337EDC" w14:textId="4C54E63C" w:rsidR="001E3120" w:rsidRPr="00E77E6E" w:rsidRDefault="00494AD1" w:rsidP="001D0BF1">
            <w:pPr>
              <w:contextualSpacing w:val="0"/>
              <w:rPr>
                <w:rFonts w:ascii="Times New Roman" w:hAnsi="Times New Roman" w:cs="Times New Roman"/>
              </w:rPr>
            </w:pPr>
            <w:r w:rsidRPr="00E77E6E">
              <w:rPr>
                <w:rFonts w:ascii="Times New Roman" w:hAnsi="Times New Roman" w:cs="Times New Roman"/>
                <w:color w:val="000000" w:themeColor="text1"/>
              </w:rPr>
              <w:t xml:space="preserve">Integral member of the dramaturgy team. Created a production website, lobby displays, and facilitated cast discussions about the </w:t>
            </w:r>
            <w:r w:rsidR="009C5AD4" w:rsidRPr="00E77E6E">
              <w:rPr>
                <w:rFonts w:ascii="Times New Roman" w:hAnsi="Times New Roman" w:cs="Times New Roman"/>
                <w:color w:val="000000" w:themeColor="text1"/>
              </w:rPr>
              <w:t>play</w:t>
            </w:r>
            <w:r w:rsidRPr="00E77E6E">
              <w:rPr>
                <w:rFonts w:ascii="Times New Roman" w:hAnsi="Times New Roman" w:cs="Times New Roman"/>
                <w:color w:val="000000" w:themeColor="text1"/>
              </w:rPr>
              <w:t>. Also served as note-taker for the Director.</w:t>
            </w:r>
          </w:p>
        </w:tc>
      </w:tr>
      <w:tr w:rsidR="00F61DF9" w:rsidRPr="00E77E6E" w14:paraId="702A426D" w14:textId="77777777" w:rsidTr="0088734D">
        <w:trPr>
          <w:trHeight w:val="1557"/>
        </w:trPr>
        <w:tc>
          <w:tcPr>
            <w:tcW w:w="9323" w:type="dxa"/>
            <w:tcMar>
              <w:top w:w="216" w:type="dxa"/>
            </w:tcMar>
          </w:tcPr>
          <w:p w14:paraId="2289FD7B" w14:textId="6C89D00E" w:rsidR="00F61DF9" w:rsidRPr="00E77E6E" w:rsidRDefault="00494AD1" w:rsidP="00F61DF9">
            <w:pPr>
              <w:pStyle w:val="Heading3"/>
              <w:contextualSpacing w:val="0"/>
              <w:outlineLvl w:val="2"/>
              <w:rPr>
                <w:rFonts w:ascii="Times New Roman" w:hAnsi="Times New Roman" w:cs="Times New Roman"/>
              </w:rPr>
            </w:pPr>
            <w:r w:rsidRPr="00E77E6E">
              <w:rPr>
                <w:rFonts w:ascii="Times New Roman" w:hAnsi="Times New Roman" w:cs="Times New Roman"/>
              </w:rPr>
              <w:t>Winter 2022</w:t>
            </w:r>
          </w:p>
          <w:p w14:paraId="22CE1115" w14:textId="334EBEB8" w:rsidR="00F61DF9" w:rsidRPr="00E77E6E" w:rsidRDefault="00494AD1" w:rsidP="00F61DF9">
            <w:pPr>
              <w:pStyle w:val="Heading2"/>
              <w:contextualSpacing w:val="0"/>
              <w:outlineLvl w:val="1"/>
              <w:rPr>
                <w:rFonts w:ascii="Times New Roman" w:hAnsi="Times New Roman" w:cs="Times New Roman"/>
                <w:color w:val="000000" w:themeColor="text1"/>
              </w:rPr>
            </w:pPr>
            <w:r w:rsidRPr="00E77E6E">
              <w:rPr>
                <w:rFonts w:ascii="Times New Roman" w:hAnsi="Times New Roman" w:cs="Times New Roman"/>
              </w:rPr>
              <w:t>Assistant Director</w:t>
            </w:r>
            <w:r w:rsidR="00F61DF9" w:rsidRPr="00E77E6E">
              <w:rPr>
                <w:rFonts w:ascii="Times New Roman" w:hAnsi="Times New Roman" w:cs="Times New Roman"/>
              </w:rPr>
              <w:t xml:space="preserve">, </w:t>
            </w:r>
            <w:r w:rsidRPr="00E77E6E">
              <w:rPr>
                <w:rStyle w:val="SubtleReference"/>
                <w:rFonts w:ascii="Times New Roman" w:hAnsi="Times New Roman" w:cs="Times New Roman"/>
                <w:i/>
                <w:iCs/>
                <w:color w:val="000000" w:themeColor="text1"/>
              </w:rPr>
              <w:t>Sense and Sensiblity</w:t>
            </w:r>
            <w:r w:rsidRPr="00E77E6E">
              <w:rPr>
                <w:rStyle w:val="SubtleReference"/>
                <w:rFonts w:ascii="Times New Roman" w:hAnsi="Times New Roman" w:cs="Times New Roman"/>
                <w:color w:val="000000" w:themeColor="text1"/>
              </w:rPr>
              <w:t xml:space="preserve"> (Elon University, Dir. Kim Shively)</w:t>
            </w:r>
          </w:p>
          <w:p w14:paraId="56720B59" w14:textId="68D59144" w:rsidR="00F61DF9" w:rsidRPr="00E77E6E" w:rsidRDefault="00494AD1" w:rsidP="00F61DF9">
            <w:pPr>
              <w:rPr>
                <w:rFonts w:ascii="Times New Roman" w:hAnsi="Times New Roman" w:cs="Times New Roman"/>
              </w:rPr>
            </w:pPr>
            <w:r w:rsidRPr="00E77E6E">
              <w:rPr>
                <w:rFonts w:ascii="Times New Roman" w:hAnsi="Times New Roman" w:cs="Times New Roman"/>
                <w:color w:val="000000" w:themeColor="text1"/>
              </w:rPr>
              <w:t xml:space="preserve">Served as both Assistant Director and Movement Coordinator. Choreographed and set dances on the cast, in addition to staging scenes. Provided feedback for both Director and Dramaturg. Worked individually with actors to craft unique character movement styles. </w:t>
            </w:r>
          </w:p>
        </w:tc>
      </w:tr>
      <w:tr w:rsidR="00F50C31" w:rsidRPr="00E77E6E" w14:paraId="1EA30DBD" w14:textId="77777777" w:rsidTr="0088734D">
        <w:trPr>
          <w:trHeight w:val="1557"/>
        </w:trPr>
        <w:tc>
          <w:tcPr>
            <w:tcW w:w="9323" w:type="dxa"/>
            <w:tcMar>
              <w:top w:w="216" w:type="dxa"/>
            </w:tcMar>
          </w:tcPr>
          <w:p w14:paraId="3B8CA330" w14:textId="3F1B669D" w:rsidR="00F50C31" w:rsidRPr="00E77E6E" w:rsidRDefault="005D4505" w:rsidP="00F50C31">
            <w:pPr>
              <w:pStyle w:val="Heading3"/>
              <w:contextualSpacing w:val="0"/>
              <w:outlineLvl w:val="2"/>
              <w:rPr>
                <w:rFonts w:ascii="Times New Roman" w:hAnsi="Times New Roman" w:cs="Times New Roman"/>
              </w:rPr>
            </w:pPr>
            <w:r>
              <w:rPr>
                <w:rFonts w:ascii="Times New Roman" w:hAnsi="Times New Roman" w:cs="Times New Roman"/>
              </w:rPr>
              <w:t>Fall 2018- Spring 2022</w:t>
            </w:r>
          </w:p>
          <w:p w14:paraId="1D5D4C2B" w14:textId="5CB585D6" w:rsidR="00F50C31" w:rsidRPr="00E77E6E" w:rsidRDefault="00F50C31" w:rsidP="00F50C31">
            <w:pPr>
              <w:pStyle w:val="Heading2"/>
              <w:contextualSpacing w:val="0"/>
              <w:outlineLvl w:val="1"/>
              <w:rPr>
                <w:rFonts w:ascii="Times New Roman" w:hAnsi="Times New Roman" w:cs="Times New Roman"/>
                <w:color w:val="000000" w:themeColor="text1"/>
              </w:rPr>
            </w:pPr>
            <w:r w:rsidRPr="00E77E6E">
              <w:rPr>
                <w:rFonts w:ascii="Times New Roman" w:hAnsi="Times New Roman" w:cs="Times New Roman"/>
              </w:rPr>
              <w:t>Director</w:t>
            </w:r>
            <w:r w:rsidR="005D4505">
              <w:rPr>
                <w:rFonts w:ascii="Times New Roman" w:hAnsi="Times New Roman" w:cs="Times New Roman"/>
              </w:rPr>
              <w:t xml:space="preserve"> and </w:t>
            </w:r>
            <w:r w:rsidR="001717E0">
              <w:rPr>
                <w:rFonts w:ascii="Times New Roman" w:hAnsi="Times New Roman" w:cs="Times New Roman"/>
              </w:rPr>
              <w:t>playwright</w:t>
            </w:r>
            <w:r w:rsidR="005D4505">
              <w:rPr>
                <w:rFonts w:ascii="Times New Roman" w:hAnsi="Times New Roman" w:cs="Times New Roman"/>
              </w:rPr>
              <w:t xml:space="preserve">, </w:t>
            </w:r>
            <w:r w:rsidR="0022163F">
              <w:rPr>
                <w:rFonts w:ascii="Times New Roman" w:hAnsi="Times New Roman" w:cs="Times New Roman"/>
                <w:b w:val="0"/>
                <w:bCs/>
                <w:i/>
                <w:iCs/>
                <w:color w:val="000000" w:themeColor="text1"/>
              </w:rPr>
              <w:t xml:space="preserve">Adapting golden age musical theatre for the contemporary audience </w:t>
            </w:r>
            <w:r w:rsidRPr="00E77E6E">
              <w:rPr>
                <w:rStyle w:val="SubtleReference"/>
                <w:rFonts w:ascii="Times New Roman" w:hAnsi="Times New Roman" w:cs="Times New Roman"/>
                <w:color w:val="000000" w:themeColor="text1"/>
              </w:rPr>
              <w:t>(Elon University</w:t>
            </w:r>
            <w:r w:rsidR="0022163F">
              <w:rPr>
                <w:rStyle w:val="SubtleReference"/>
                <w:rFonts w:ascii="Times New Roman" w:hAnsi="Times New Roman" w:cs="Times New Roman"/>
                <w:color w:val="000000" w:themeColor="text1"/>
              </w:rPr>
              <w:t>)</w:t>
            </w:r>
          </w:p>
          <w:p w14:paraId="369F76F3" w14:textId="35446ED8" w:rsidR="00F50C31" w:rsidRPr="001734FB" w:rsidRDefault="00D24592" w:rsidP="00D24592">
            <w:pPr>
              <w:rPr>
                <w:rFonts w:ascii="Times New Roman" w:hAnsi="Times New Roman" w:cs="Times New Roman"/>
              </w:rPr>
            </w:pPr>
            <w:r w:rsidRPr="001734FB">
              <w:rPr>
                <w:rFonts w:ascii="Times New Roman" w:hAnsi="Times New Roman" w:cs="Times New Roman"/>
                <w:color w:val="000000" w:themeColor="text1"/>
              </w:rPr>
              <w:t xml:space="preserve">Conducted </w:t>
            </w:r>
            <w:r w:rsidR="0022163F" w:rsidRPr="001734FB">
              <w:rPr>
                <w:rFonts w:ascii="Times New Roman" w:hAnsi="Times New Roman" w:cs="Times New Roman"/>
                <w:color w:val="000000" w:themeColor="text1"/>
              </w:rPr>
              <w:t xml:space="preserve">a four-year undergraduate research </w:t>
            </w:r>
            <w:r w:rsidR="00713A40" w:rsidRPr="001734FB">
              <w:rPr>
                <w:rFonts w:ascii="Times New Roman" w:hAnsi="Times New Roman" w:cs="Times New Roman"/>
                <w:color w:val="000000" w:themeColor="text1"/>
              </w:rPr>
              <w:t xml:space="preserve">project </w:t>
            </w:r>
            <w:r w:rsidR="0022163F" w:rsidRPr="001734FB">
              <w:rPr>
                <w:rFonts w:ascii="Times New Roman" w:hAnsi="Times New Roman" w:cs="Times New Roman"/>
                <w:color w:val="000000" w:themeColor="text1"/>
              </w:rPr>
              <w:t>on the adaptation of Golden Age musical theatre</w:t>
            </w:r>
            <w:r w:rsidR="00713A40" w:rsidRPr="001734FB">
              <w:rPr>
                <w:rFonts w:ascii="Times New Roman" w:hAnsi="Times New Roman" w:cs="Times New Roman"/>
                <w:color w:val="000000" w:themeColor="text1"/>
              </w:rPr>
              <w:t>,</w:t>
            </w:r>
            <w:r w:rsidR="0022163F" w:rsidRPr="001734FB">
              <w:rPr>
                <w:rFonts w:ascii="Times New Roman" w:hAnsi="Times New Roman" w:cs="Times New Roman"/>
                <w:color w:val="000000" w:themeColor="text1"/>
              </w:rPr>
              <w:t xml:space="preserve"> </w:t>
            </w:r>
            <w:r w:rsidR="00836431" w:rsidRPr="001734FB">
              <w:rPr>
                <w:rFonts w:ascii="Times New Roman" w:hAnsi="Times New Roman" w:cs="Times New Roman"/>
                <w:color w:val="000000" w:themeColor="text1"/>
              </w:rPr>
              <w:t>utilizing analysis of Feminist Theory</w:t>
            </w:r>
            <w:r w:rsidR="00713A40" w:rsidRPr="001734FB">
              <w:rPr>
                <w:rFonts w:ascii="Times New Roman" w:hAnsi="Times New Roman" w:cs="Times New Roman"/>
                <w:color w:val="000000" w:themeColor="text1"/>
              </w:rPr>
              <w:t xml:space="preserve">, </w:t>
            </w:r>
            <w:r w:rsidR="00836431" w:rsidRPr="001734FB">
              <w:rPr>
                <w:rFonts w:ascii="Times New Roman" w:hAnsi="Times New Roman" w:cs="Times New Roman"/>
                <w:color w:val="000000" w:themeColor="text1"/>
              </w:rPr>
              <w:t xml:space="preserve">culminating in an original adaptation of </w:t>
            </w:r>
            <w:r w:rsidR="00836431" w:rsidRPr="001734FB">
              <w:rPr>
                <w:rFonts w:ascii="Times New Roman" w:hAnsi="Times New Roman" w:cs="Times New Roman"/>
                <w:i/>
                <w:iCs/>
                <w:color w:val="000000" w:themeColor="text1"/>
              </w:rPr>
              <w:t>She Loves Me</w:t>
            </w:r>
            <w:r w:rsidR="00836431" w:rsidRPr="001734FB">
              <w:rPr>
                <w:rFonts w:ascii="Times New Roman" w:hAnsi="Times New Roman" w:cs="Times New Roman"/>
                <w:color w:val="000000" w:themeColor="text1"/>
              </w:rPr>
              <w:t xml:space="preserve">, </w:t>
            </w:r>
            <w:r w:rsidR="00713A40" w:rsidRPr="001734FB">
              <w:rPr>
                <w:rFonts w:ascii="Times New Roman" w:hAnsi="Times New Roman" w:cs="Times New Roman"/>
                <w:color w:val="000000" w:themeColor="text1"/>
              </w:rPr>
              <w:t xml:space="preserve">produced as a staged reading. </w:t>
            </w:r>
            <w:r w:rsidR="0022163F" w:rsidRPr="001734FB">
              <w:rPr>
                <w:rFonts w:ascii="Times New Roman" w:hAnsi="Times New Roman" w:cs="Times New Roman"/>
                <w:color w:val="000000" w:themeColor="text1"/>
              </w:rPr>
              <w:t xml:space="preserve"> </w:t>
            </w:r>
          </w:p>
        </w:tc>
      </w:tr>
      <w:tr w:rsidR="00F50C31" w:rsidRPr="00E77E6E" w14:paraId="33ABFA2B" w14:textId="77777777" w:rsidTr="0088734D">
        <w:trPr>
          <w:trHeight w:val="238"/>
        </w:trPr>
        <w:tc>
          <w:tcPr>
            <w:tcW w:w="9323" w:type="dxa"/>
            <w:tcMar>
              <w:top w:w="216" w:type="dxa"/>
            </w:tcMar>
          </w:tcPr>
          <w:p w14:paraId="7052CDBF" w14:textId="77777777" w:rsidR="00F50C31" w:rsidRPr="00E77E6E" w:rsidRDefault="00F50C31" w:rsidP="00F61DF9">
            <w:pPr>
              <w:pStyle w:val="Heading3"/>
              <w:outlineLvl w:val="2"/>
              <w:rPr>
                <w:rFonts w:ascii="Times New Roman" w:hAnsi="Times New Roman" w:cs="Times New Roman"/>
              </w:rPr>
            </w:pPr>
          </w:p>
        </w:tc>
      </w:tr>
    </w:tbl>
    <w:sdt>
      <w:sdtPr>
        <w:rPr>
          <w:rFonts w:ascii="Times New Roman" w:hAnsi="Times New Roman" w:cs="Times New Roman"/>
        </w:rPr>
        <w:alias w:val="Education:"/>
        <w:tag w:val="Education:"/>
        <w:id w:val="-1908763273"/>
        <w:placeholder>
          <w:docPart w:val="552DEA597E85314E8FEF9DCC445F55B7"/>
        </w:placeholder>
        <w:temporary/>
        <w:showingPlcHdr/>
        <w15:appearance w15:val="hidden"/>
      </w:sdtPr>
      <w:sdtEndPr/>
      <w:sdtContent>
        <w:p w14:paraId="20433B6C" w14:textId="77777777" w:rsidR="00DA59AA" w:rsidRPr="00E77E6E" w:rsidRDefault="00DA59AA" w:rsidP="0097790C">
          <w:pPr>
            <w:pStyle w:val="Heading1"/>
            <w:rPr>
              <w:rFonts w:ascii="Times New Roman" w:hAnsi="Times New Roman" w:cs="Times New Roman"/>
            </w:rPr>
          </w:pPr>
          <w:r w:rsidRPr="00E77E6E">
            <w:rPr>
              <w:rFonts w:ascii="Times New Roman" w:hAnsi="Times New Roman" w:cs="Times New Roman"/>
            </w:rPr>
            <w:t>Education</w:t>
          </w:r>
        </w:p>
      </w:sdtContent>
    </w:sdt>
    <w:tbl>
      <w:tblPr>
        <w:tblStyle w:val="TableGrid"/>
        <w:tblW w:w="4883"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119"/>
      </w:tblGrid>
      <w:tr w:rsidR="001D0BF1" w:rsidRPr="00E77E6E" w14:paraId="1CEB6BE6" w14:textId="77777777" w:rsidTr="0088734D">
        <w:trPr>
          <w:trHeight w:val="892"/>
        </w:trPr>
        <w:tc>
          <w:tcPr>
            <w:tcW w:w="9119" w:type="dxa"/>
          </w:tcPr>
          <w:p w14:paraId="4E4B6065" w14:textId="0ADBC998" w:rsidR="001D0BF1" w:rsidRPr="00E77E6E" w:rsidRDefault="00494AD1" w:rsidP="001D0BF1">
            <w:pPr>
              <w:pStyle w:val="Heading3"/>
              <w:contextualSpacing w:val="0"/>
              <w:outlineLvl w:val="2"/>
              <w:rPr>
                <w:rFonts w:ascii="Times New Roman" w:hAnsi="Times New Roman" w:cs="Times New Roman"/>
              </w:rPr>
            </w:pPr>
            <w:r w:rsidRPr="00E77E6E">
              <w:rPr>
                <w:rFonts w:ascii="Times New Roman" w:hAnsi="Times New Roman" w:cs="Times New Roman"/>
              </w:rPr>
              <w:t>May 2022</w:t>
            </w:r>
          </w:p>
          <w:p w14:paraId="3CBDEB71" w14:textId="5D210B1B" w:rsidR="001D0BF1" w:rsidRPr="00E77E6E" w:rsidRDefault="00494AD1" w:rsidP="001D0BF1">
            <w:pPr>
              <w:pStyle w:val="Heading2"/>
              <w:contextualSpacing w:val="0"/>
              <w:outlineLvl w:val="1"/>
              <w:rPr>
                <w:rFonts w:ascii="Times New Roman" w:hAnsi="Times New Roman" w:cs="Times New Roman"/>
                <w:color w:val="000000" w:themeColor="text1"/>
              </w:rPr>
            </w:pPr>
            <w:r w:rsidRPr="00E77E6E">
              <w:rPr>
                <w:rFonts w:ascii="Times New Roman" w:hAnsi="Times New Roman" w:cs="Times New Roman"/>
              </w:rPr>
              <w:t>B.A. Drama and theatre studies</w:t>
            </w:r>
            <w:r w:rsidR="001D0BF1" w:rsidRPr="00E77E6E">
              <w:rPr>
                <w:rFonts w:ascii="Times New Roman" w:hAnsi="Times New Roman" w:cs="Times New Roman"/>
              </w:rPr>
              <w:t xml:space="preserve">, </w:t>
            </w:r>
            <w:r w:rsidRPr="00E77E6E">
              <w:rPr>
                <w:rStyle w:val="SubtleReference"/>
                <w:rFonts w:ascii="Times New Roman" w:hAnsi="Times New Roman" w:cs="Times New Roman"/>
                <w:color w:val="000000" w:themeColor="text1"/>
              </w:rPr>
              <w:t>Elon university</w:t>
            </w:r>
          </w:p>
          <w:p w14:paraId="463658C8" w14:textId="5AC45E19" w:rsidR="007538DC" w:rsidRPr="00E77E6E" w:rsidRDefault="0025254B" w:rsidP="0025254B">
            <w:pPr>
              <w:pStyle w:val="ListParagraph"/>
              <w:numPr>
                <w:ilvl w:val="0"/>
                <w:numId w:val="14"/>
              </w:numPr>
              <w:rPr>
                <w:rFonts w:ascii="Times New Roman" w:hAnsi="Times New Roman" w:cs="Times New Roman"/>
                <w:color w:val="000000" w:themeColor="text1"/>
              </w:rPr>
            </w:pPr>
            <w:r w:rsidRPr="00E77E6E">
              <w:rPr>
                <w:rFonts w:ascii="Times New Roman" w:hAnsi="Times New Roman" w:cs="Times New Roman"/>
                <w:color w:val="000000" w:themeColor="text1"/>
              </w:rPr>
              <w:t>Magna Cum Laude</w:t>
            </w:r>
          </w:p>
          <w:p w14:paraId="21DE58D3" w14:textId="77777777" w:rsidR="0025254B" w:rsidRPr="00E77E6E" w:rsidRDefault="0059475F" w:rsidP="0025254B">
            <w:pPr>
              <w:pStyle w:val="ListParagraph"/>
              <w:numPr>
                <w:ilvl w:val="0"/>
                <w:numId w:val="14"/>
              </w:numPr>
              <w:rPr>
                <w:rFonts w:ascii="Times New Roman" w:hAnsi="Times New Roman" w:cs="Times New Roman"/>
                <w:color w:val="000000" w:themeColor="text1"/>
              </w:rPr>
            </w:pPr>
            <w:r w:rsidRPr="00E77E6E">
              <w:rPr>
                <w:rFonts w:ascii="Times New Roman" w:hAnsi="Times New Roman" w:cs="Times New Roman"/>
                <w:color w:val="000000" w:themeColor="text1"/>
              </w:rPr>
              <w:t>Elon College Fellow</w:t>
            </w:r>
          </w:p>
          <w:p w14:paraId="3B5818D7" w14:textId="0708AA16" w:rsidR="0059475F" w:rsidRPr="00E77E6E" w:rsidRDefault="0059475F" w:rsidP="0025254B">
            <w:pPr>
              <w:pStyle w:val="ListParagraph"/>
              <w:numPr>
                <w:ilvl w:val="0"/>
                <w:numId w:val="14"/>
              </w:numPr>
              <w:rPr>
                <w:rFonts w:ascii="Times New Roman" w:hAnsi="Times New Roman" w:cs="Times New Roman"/>
                <w:color w:val="000000" w:themeColor="text1"/>
              </w:rPr>
            </w:pPr>
            <w:r w:rsidRPr="00E77E6E">
              <w:rPr>
                <w:rFonts w:ascii="Times New Roman" w:hAnsi="Times New Roman" w:cs="Times New Roman"/>
                <w:color w:val="000000" w:themeColor="text1"/>
              </w:rPr>
              <w:t>Recognized as a</w:t>
            </w:r>
            <w:r w:rsidR="007C06C0" w:rsidRPr="00E77E6E">
              <w:rPr>
                <w:rFonts w:ascii="Times New Roman" w:hAnsi="Times New Roman" w:cs="Times New Roman"/>
                <w:color w:val="000000" w:themeColor="text1"/>
              </w:rPr>
              <w:t xml:space="preserve"> Distinguished Student in the Performing Arts by </w:t>
            </w:r>
            <w:r w:rsidR="00C96624">
              <w:rPr>
                <w:rFonts w:ascii="Times New Roman" w:hAnsi="Times New Roman" w:cs="Times New Roman"/>
                <w:color w:val="000000" w:themeColor="text1"/>
              </w:rPr>
              <w:t>“</w:t>
            </w:r>
            <w:r w:rsidR="007C06C0" w:rsidRPr="00E77E6E">
              <w:rPr>
                <w:rFonts w:ascii="Times New Roman" w:hAnsi="Times New Roman" w:cs="Times New Roman"/>
                <w:color w:val="000000" w:themeColor="text1"/>
              </w:rPr>
              <w:t xml:space="preserve">Today </w:t>
            </w:r>
            <w:r w:rsidR="005E7705" w:rsidRPr="00E77E6E">
              <w:rPr>
                <w:rFonts w:ascii="Times New Roman" w:hAnsi="Times New Roman" w:cs="Times New Roman"/>
                <w:color w:val="000000" w:themeColor="text1"/>
              </w:rPr>
              <w:t>at Elon</w:t>
            </w:r>
            <w:r w:rsidR="00C96624">
              <w:rPr>
                <w:rFonts w:ascii="Times New Roman" w:hAnsi="Times New Roman" w:cs="Times New Roman"/>
                <w:color w:val="000000" w:themeColor="text1"/>
              </w:rPr>
              <w:t>.”</w:t>
            </w:r>
          </w:p>
          <w:p w14:paraId="05A1A9F4" w14:textId="77777777" w:rsidR="00F33401" w:rsidRDefault="00F33401" w:rsidP="00B2469D">
            <w:pPr>
              <w:pStyle w:val="Heading3"/>
              <w:contextualSpacing w:val="0"/>
              <w:outlineLvl w:val="2"/>
              <w:rPr>
                <w:rFonts w:ascii="Times New Roman" w:hAnsi="Times New Roman" w:cs="Times New Roman"/>
              </w:rPr>
            </w:pPr>
          </w:p>
          <w:p w14:paraId="0CEEA069" w14:textId="5B026320" w:rsidR="00B2469D" w:rsidRPr="00E77E6E" w:rsidRDefault="00B2469D" w:rsidP="00B2469D">
            <w:pPr>
              <w:pStyle w:val="Heading3"/>
              <w:contextualSpacing w:val="0"/>
              <w:outlineLvl w:val="2"/>
              <w:rPr>
                <w:rFonts w:ascii="Times New Roman" w:hAnsi="Times New Roman" w:cs="Times New Roman"/>
              </w:rPr>
            </w:pPr>
            <w:r w:rsidRPr="00E77E6E">
              <w:rPr>
                <w:rFonts w:ascii="Times New Roman" w:hAnsi="Times New Roman" w:cs="Times New Roman"/>
              </w:rPr>
              <w:t>Spring 2021</w:t>
            </w:r>
          </w:p>
          <w:p w14:paraId="398C8F2C" w14:textId="3A6C1956" w:rsidR="00B2469D" w:rsidRPr="00F33401" w:rsidRDefault="00EF1906" w:rsidP="00B2469D">
            <w:pPr>
              <w:pStyle w:val="Heading2"/>
              <w:contextualSpacing w:val="0"/>
              <w:outlineLvl w:val="1"/>
              <w:rPr>
                <w:rFonts w:ascii="Times New Roman" w:hAnsi="Times New Roman" w:cs="Times New Roman"/>
                <w:color w:val="000000" w:themeColor="text1"/>
              </w:rPr>
            </w:pPr>
            <w:r w:rsidRPr="00E77E6E">
              <w:rPr>
                <w:rFonts w:ascii="Times New Roman" w:hAnsi="Times New Roman" w:cs="Times New Roman"/>
              </w:rPr>
              <w:t>Semester in Classical Acting</w:t>
            </w:r>
            <w:r w:rsidR="00B2469D" w:rsidRPr="00E77E6E">
              <w:rPr>
                <w:rFonts w:ascii="Times New Roman" w:hAnsi="Times New Roman" w:cs="Times New Roman"/>
              </w:rPr>
              <w:t xml:space="preserve">, </w:t>
            </w:r>
            <w:r w:rsidRPr="00F33401">
              <w:rPr>
                <w:rStyle w:val="SubtleReference"/>
                <w:rFonts w:ascii="Times New Roman" w:hAnsi="Times New Roman" w:cs="Times New Roman"/>
                <w:color w:val="000000" w:themeColor="text1"/>
              </w:rPr>
              <w:t>London Academy of music and Dramatic arts (LAMDA)</w:t>
            </w:r>
          </w:p>
          <w:p w14:paraId="605D5935" w14:textId="15C003FB" w:rsidR="00B2469D" w:rsidRPr="00F33401" w:rsidRDefault="00C96624" w:rsidP="00B2469D">
            <w:pPr>
              <w:pStyle w:val="ListParagraph"/>
              <w:numPr>
                <w:ilvl w:val="0"/>
                <w:numId w:val="14"/>
              </w:numPr>
              <w:rPr>
                <w:rFonts w:ascii="Times New Roman" w:hAnsi="Times New Roman" w:cs="Times New Roman"/>
                <w:color w:val="000000" w:themeColor="text1"/>
              </w:rPr>
            </w:pPr>
            <w:r>
              <w:rPr>
                <w:rFonts w:ascii="Times New Roman" w:hAnsi="Times New Roman" w:cs="Times New Roman"/>
                <w:color w:val="000000" w:themeColor="text1"/>
              </w:rPr>
              <w:t>Trained</w:t>
            </w:r>
            <w:r w:rsidR="00EF1906" w:rsidRPr="00F33401">
              <w:rPr>
                <w:rFonts w:ascii="Times New Roman" w:hAnsi="Times New Roman" w:cs="Times New Roman"/>
                <w:color w:val="000000" w:themeColor="text1"/>
              </w:rPr>
              <w:t xml:space="preserve"> in </w:t>
            </w:r>
            <w:r w:rsidR="00C763A1" w:rsidRPr="00F33401">
              <w:rPr>
                <w:rFonts w:ascii="Times New Roman" w:hAnsi="Times New Roman" w:cs="Times New Roman"/>
                <w:color w:val="000000" w:themeColor="text1"/>
              </w:rPr>
              <w:t>classical acting techniques</w:t>
            </w:r>
          </w:p>
          <w:p w14:paraId="24D386A3" w14:textId="59FBBBCB" w:rsidR="00B2469D" w:rsidRPr="00F33401" w:rsidRDefault="00D83B53" w:rsidP="00B2469D">
            <w:pPr>
              <w:pStyle w:val="ListParagraph"/>
              <w:numPr>
                <w:ilvl w:val="0"/>
                <w:numId w:val="14"/>
              </w:numPr>
              <w:rPr>
                <w:rFonts w:ascii="Times New Roman" w:hAnsi="Times New Roman" w:cs="Times New Roman"/>
                <w:color w:val="000000" w:themeColor="text1"/>
              </w:rPr>
            </w:pPr>
            <w:r>
              <w:rPr>
                <w:rFonts w:ascii="Times New Roman" w:hAnsi="Times New Roman" w:cs="Times New Roman"/>
                <w:color w:val="000000" w:themeColor="text1"/>
              </w:rPr>
              <w:t xml:space="preserve">Developed knowledge and understanding of </w:t>
            </w:r>
            <w:r w:rsidR="00E75D13" w:rsidRPr="00F33401">
              <w:rPr>
                <w:rFonts w:ascii="Times New Roman" w:hAnsi="Times New Roman" w:cs="Times New Roman"/>
                <w:color w:val="000000" w:themeColor="text1"/>
              </w:rPr>
              <w:t>Shakespeare’s histories</w:t>
            </w:r>
          </w:p>
          <w:p w14:paraId="5CFE2557" w14:textId="2CD0057C" w:rsidR="00E75D13" w:rsidRPr="00E77E6E" w:rsidRDefault="00D83B53" w:rsidP="00B2469D">
            <w:pPr>
              <w:pStyle w:val="ListParagraph"/>
              <w:numPr>
                <w:ilvl w:val="0"/>
                <w:numId w:val="14"/>
              </w:numPr>
              <w:rPr>
                <w:rFonts w:ascii="Times New Roman" w:hAnsi="Times New Roman" w:cs="Times New Roman"/>
              </w:rPr>
            </w:pPr>
            <w:r>
              <w:rPr>
                <w:rFonts w:ascii="Times New Roman" w:hAnsi="Times New Roman" w:cs="Times New Roman"/>
                <w:color w:val="000000" w:themeColor="text1"/>
              </w:rPr>
              <w:t xml:space="preserve">Performed in </w:t>
            </w:r>
            <w:r w:rsidR="00E75D13" w:rsidRPr="00F33401">
              <w:rPr>
                <w:rFonts w:ascii="Times New Roman" w:hAnsi="Times New Roman" w:cs="Times New Roman"/>
                <w:color w:val="000000" w:themeColor="text1"/>
              </w:rPr>
              <w:t>Comedy of Manners</w:t>
            </w:r>
            <w:r>
              <w:rPr>
                <w:rFonts w:ascii="Times New Roman" w:hAnsi="Times New Roman" w:cs="Times New Roman"/>
                <w:color w:val="000000" w:themeColor="text1"/>
              </w:rPr>
              <w:t xml:space="preserve"> works such as </w:t>
            </w:r>
            <w:r w:rsidR="006F5B88">
              <w:rPr>
                <w:rFonts w:ascii="Times New Roman" w:hAnsi="Times New Roman" w:cs="Times New Roman"/>
                <w:i/>
                <w:iCs/>
                <w:color w:val="000000" w:themeColor="text1"/>
              </w:rPr>
              <w:t>The Importance of Being Earnest</w:t>
            </w:r>
          </w:p>
        </w:tc>
      </w:tr>
      <w:tr w:rsidR="00F61DF9" w:rsidRPr="00E77E6E" w14:paraId="7D557043" w14:textId="77777777" w:rsidTr="0088734D">
        <w:trPr>
          <w:trHeight w:val="160"/>
        </w:trPr>
        <w:tc>
          <w:tcPr>
            <w:tcW w:w="9119" w:type="dxa"/>
            <w:tcMar>
              <w:top w:w="216" w:type="dxa"/>
            </w:tcMar>
          </w:tcPr>
          <w:p w14:paraId="3B03014B" w14:textId="6902DE2B" w:rsidR="00F61DF9" w:rsidRPr="00E77E6E" w:rsidRDefault="00F61DF9" w:rsidP="00F61DF9">
            <w:pPr>
              <w:rPr>
                <w:rFonts w:ascii="Times New Roman" w:hAnsi="Times New Roman" w:cs="Times New Roman"/>
              </w:rPr>
            </w:pPr>
          </w:p>
        </w:tc>
      </w:tr>
    </w:tbl>
    <w:sdt>
      <w:sdtPr>
        <w:rPr>
          <w:rFonts w:ascii="Times New Roman" w:hAnsi="Times New Roman" w:cs="Times New Roman"/>
        </w:rPr>
        <w:alias w:val="Skills:"/>
        <w:tag w:val="Skills:"/>
        <w:id w:val="-1392877668"/>
        <w:placeholder>
          <w:docPart w:val="6802652B2C52C74A87D2BF5652244655"/>
        </w:placeholder>
        <w:temporary/>
        <w:showingPlcHdr/>
        <w15:appearance w15:val="hidden"/>
      </w:sdtPr>
      <w:sdtEndPr/>
      <w:sdtContent>
        <w:p w14:paraId="51C0A842" w14:textId="77777777" w:rsidR="00486277" w:rsidRPr="00E77E6E" w:rsidRDefault="00486277" w:rsidP="00486277">
          <w:pPr>
            <w:pStyle w:val="Heading1"/>
            <w:rPr>
              <w:rFonts w:ascii="Times New Roman" w:hAnsi="Times New Roman" w:cs="Times New Roman"/>
            </w:rPr>
          </w:pPr>
          <w:r w:rsidRPr="00E77E6E">
            <w:rPr>
              <w:rFonts w:ascii="Times New Roman" w:hAnsi="Times New Roman" w:cs="Times New Roman"/>
            </w:rPr>
            <w:t>Skills</w:t>
          </w:r>
        </w:p>
      </w:sdtContent>
    </w:sdt>
    <w:tbl>
      <w:tblPr>
        <w:tblStyle w:val="TableGrid"/>
        <w:tblW w:w="5053" w:type="pct"/>
        <w:tblCellMar>
          <w:left w:w="0" w:type="dxa"/>
          <w:right w:w="0" w:type="dxa"/>
        </w:tblCellMar>
        <w:tblLook w:val="04A0" w:firstRow="1" w:lastRow="0" w:firstColumn="1" w:lastColumn="0" w:noHBand="0" w:noVBand="1"/>
        <w:tblDescription w:val="Skills layout table"/>
      </w:tblPr>
      <w:tblGrid>
        <w:gridCol w:w="4729"/>
        <w:gridCol w:w="4730"/>
      </w:tblGrid>
      <w:tr w:rsidR="003A0632" w:rsidRPr="00E77E6E" w14:paraId="660C4D09" w14:textId="77777777" w:rsidTr="005E7B1A">
        <w:trPr>
          <w:trHeight w:val="631"/>
        </w:trPr>
        <w:tc>
          <w:tcPr>
            <w:tcW w:w="4730" w:type="dxa"/>
          </w:tcPr>
          <w:p w14:paraId="6703D7CC" w14:textId="52D24D00" w:rsidR="001E3120" w:rsidRPr="00E77E6E" w:rsidRDefault="00D30A61" w:rsidP="006E1507">
            <w:pPr>
              <w:pStyle w:val="ListBullet"/>
              <w:contextualSpacing w:val="0"/>
              <w:rPr>
                <w:rFonts w:ascii="Times New Roman" w:hAnsi="Times New Roman" w:cs="Times New Roman"/>
                <w:color w:val="000000" w:themeColor="text1"/>
              </w:rPr>
            </w:pPr>
            <w:r w:rsidRPr="00E77E6E">
              <w:rPr>
                <w:rFonts w:ascii="Times New Roman" w:hAnsi="Times New Roman" w:cs="Times New Roman"/>
                <w:color w:val="000000" w:themeColor="text1"/>
              </w:rPr>
              <w:t>Extensive Research Experience</w:t>
            </w:r>
          </w:p>
          <w:p w14:paraId="197A9590" w14:textId="3C00589B" w:rsidR="001F4E6D" w:rsidRPr="00E77E6E" w:rsidRDefault="00297274" w:rsidP="006E1507">
            <w:pPr>
              <w:pStyle w:val="ListBullet"/>
              <w:contextualSpacing w:val="0"/>
              <w:rPr>
                <w:rFonts w:ascii="Times New Roman" w:hAnsi="Times New Roman" w:cs="Times New Roman"/>
              </w:rPr>
            </w:pPr>
            <w:r w:rsidRPr="00E77E6E">
              <w:rPr>
                <w:rFonts w:ascii="Times New Roman" w:hAnsi="Times New Roman" w:cs="Times New Roman"/>
                <w:color w:val="000000" w:themeColor="text1"/>
              </w:rPr>
              <w:t>Basic Website Building</w:t>
            </w:r>
          </w:p>
        </w:tc>
        <w:tc>
          <w:tcPr>
            <w:tcW w:w="4730" w:type="dxa"/>
            <w:tcMar>
              <w:left w:w="360" w:type="dxa"/>
            </w:tcMar>
          </w:tcPr>
          <w:p w14:paraId="0EC870BC" w14:textId="31452A13" w:rsidR="003A0632" w:rsidRPr="00E77E6E" w:rsidRDefault="00AF5766" w:rsidP="006E1507">
            <w:pPr>
              <w:pStyle w:val="ListBullet"/>
              <w:contextualSpacing w:val="0"/>
              <w:rPr>
                <w:rFonts w:ascii="Times New Roman" w:hAnsi="Times New Roman" w:cs="Times New Roman"/>
                <w:color w:val="000000" w:themeColor="text1"/>
              </w:rPr>
            </w:pPr>
            <w:r w:rsidRPr="00E77E6E">
              <w:rPr>
                <w:rFonts w:ascii="Times New Roman" w:hAnsi="Times New Roman" w:cs="Times New Roman"/>
                <w:color w:val="000000" w:themeColor="text1"/>
              </w:rPr>
              <w:t>Choreographer</w:t>
            </w:r>
            <w:r w:rsidR="00B2469D" w:rsidRPr="00E77E6E">
              <w:rPr>
                <w:rFonts w:ascii="Times New Roman" w:hAnsi="Times New Roman" w:cs="Times New Roman"/>
                <w:color w:val="000000" w:themeColor="text1"/>
              </w:rPr>
              <w:t xml:space="preserve"> and Movement Coordinator</w:t>
            </w:r>
          </w:p>
          <w:p w14:paraId="3069CDE3" w14:textId="3E093846" w:rsidR="001E3120" w:rsidRPr="00E20A3D" w:rsidRDefault="009C5AD4" w:rsidP="00E20A3D">
            <w:pPr>
              <w:pStyle w:val="ListBullet"/>
              <w:contextualSpacing w:val="0"/>
              <w:rPr>
                <w:rFonts w:ascii="Times New Roman" w:hAnsi="Times New Roman" w:cs="Times New Roman"/>
                <w:color w:val="000000" w:themeColor="text1"/>
              </w:rPr>
            </w:pPr>
            <w:r w:rsidRPr="00E77E6E">
              <w:rPr>
                <w:rFonts w:ascii="Times New Roman" w:hAnsi="Times New Roman" w:cs="Times New Roman"/>
                <w:color w:val="000000" w:themeColor="text1"/>
              </w:rPr>
              <w:t>Write</w:t>
            </w:r>
            <w:r w:rsidR="00E20A3D">
              <w:rPr>
                <w:rFonts w:ascii="Times New Roman" w:hAnsi="Times New Roman" w:cs="Times New Roman"/>
                <w:color w:val="000000" w:themeColor="text1"/>
              </w:rPr>
              <w:t>r</w:t>
            </w:r>
          </w:p>
        </w:tc>
      </w:tr>
    </w:tbl>
    <w:p w14:paraId="377D0419" w14:textId="557F0452" w:rsidR="00B51D1B" w:rsidRPr="00E77E6E" w:rsidRDefault="00B51D1B" w:rsidP="005E7B1A">
      <w:pPr>
        <w:rPr>
          <w:rFonts w:ascii="Times New Roman" w:hAnsi="Times New Roman" w:cs="Times New Roman"/>
        </w:rPr>
      </w:pPr>
    </w:p>
    <w:sectPr w:rsidR="00B51D1B" w:rsidRPr="00E77E6E"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75A49" w14:textId="77777777" w:rsidR="00494AD1" w:rsidRDefault="00494AD1" w:rsidP="0068194B">
      <w:r>
        <w:separator/>
      </w:r>
    </w:p>
    <w:p w14:paraId="7D6F863F" w14:textId="77777777" w:rsidR="00494AD1" w:rsidRDefault="00494AD1"/>
    <w:p w14:paraId="3A7E1606" w14:textId="77777777" w:rsidR="00494AD1" w:rsidRDefault="00494AD1"/>
  </w:endnote>
  <w:endnote w:type="continuationSeparator" w:id="0">
    <w:p w14:paraId="65B5A3E7" w14:textId="77777777" w:rsidR="00494AD1" w:rsidRDefault="00494AD1" w:rsidP="0068194B">
      <w:r>
        <w:continuationSeparator/>
      </w:r>
    </w:p>
    <w:p w14:paraId="045DBA4D" w14:textId="77777777" w:rsidR="00494AD1" w:rsidRDefault="00494AD1"/>
    <w:p w14:paraId="1AC0C63C" w14:textId="77777777" w:rsidR="00494AD1" w:rsidRDefault="00494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3A57749E"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2F458" w14:textId="77777777" w:rsidR="00494AD1" w:rsidRDefault="00494AD1" w:rsidP="0068194B">
      <w:r>
        <w:separator/>
      </w:r>
    </w:p>
    <w:p w14:paraId="3C34C14A" w14:textId="77777777" w:rsidR="00494AD1" w:rsidRDefault="00494AD1"/>
    <w:p w14:paraId="4EE80E3F" w14:textId="77777777" w:rsidR="00494AD1" w:rsidRDefault="00494AD1"/>
  </w:footnote>
  <w:footnote w:type="continuationSeparator" w:id="0">
    <w:p w14:paraId="7A1CCD5C" w14:textId="77777777" w:rsidR="00494AD1" w:rsidRDefault="00494AD1" w:rsidP="0068194B">
      <w:r>
        <w:continuationSeparator/>
      </w:r>
    </w:p>
    <w:p w14:paraId="3DFF39A2" w14:textId="77777777" w:rsidR="00494AD1" w:rsidRDefault="00494AD1"/>
    <w:p w14:paraId="0352D565" w14:textId="77777777" w:rsidR="00494AD1" w:rsidRDefault="00494A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35F0"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2CFF480A" wp14:editId="587B6BE4">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790D14DF" id="Straight Connector 5" o:spid="_x0000_s1026" alt="&quot;&quot;"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WsvbzwEAAA8EAAAOAAAAZHJzL2Uyb0RvYy54bWysU8tu2zAQvBfoPxC815LdJi4EyzkkSC59&#13;&#10;BH18AEMtLQJ8gWQs+e+zXNly0BQFGuRCicvdmZ3hcnM1WsP2EJP2ruXLRc0ZOOk77XYt//3r9sNn&#13;&#10;zlIWrhPGO2j5ARK/2r5/txlCAyvfe9NBZAjiUjOElvc5h6aqkuzBirTwARweKh+tyLiNu6qLYkB0&#13;&#10;a6pVXV9Wg49diF5CShi9mQ75lvCVApm/K5UgM9Ny7C3TGml9KGu13YhmF0XotTy2IV7RhRXaIekM&#13;&#10;dSOyYI9Rv4CyWkafvMoL6W3lldISSAOqWdZ/qPnZiwCkBc1JYbYpvR2s/La/dvcRbRhCalK4j0XF&#13;&#10;qKItX+yPjWTWYTYLxswkBtfr9epTjZ7K01l1Lgwx5TvwlpWflhvtig7RiP2XlJEMU08pJWxcWZM3&#13;&#10;urvVxtCmTABcm8j2Au8uj0sCMI/2q++m2OVFjfx0gxjGe57CH09hJKE5KihE+YwAzwppdVZNf/lg&#13;&#10;YGroByimO9Q58c5AE4eQElxeFnJCwuxSprD5ubCmhv9ZeMwvpUDD+j/FcwUxe5fnYqudj39jLy5O&#13;&#10;Lasp/+TApLtY8OC7A80DWYNTRwqPL6SM9fM9lZ/f8fYJAAD//wMAUEsDBBQABgAIAAAAIQB6HTB3&#13;&#10;1wAAAAgBAAAPAAAAZHJzL2Rvd25yZXYueG1sTI/NTsMwEITvSLyDtUjcqNMIIZTGqaoCB7gl9AE2&#13;&#10;sYkj4nWInR/eng0XuIz0abSzM/lxdb2YzRg6Twr2uwSEocbrjloFl/eXu0cQISJp7D0ZBd8mwLG4&#13;&#10;vsox036h0sxVbAWHUMhQgY1xyKQMjTUOw84Phtj78KPDyDi2Uo+4cLjrZZokD9JhR/zB4mDO1jSf&#13;&#10;1eQUvJa0zn75qqplorNFxLp8flPq9mZ9OrCcDiCiWePfBWwbuD8UXKz2E+kgegW8Jv7q5qXpPXO9&#13;&#10;sSxy+X9A8QMAAP//AwBQSwECLQAUAAYACAAAACEAtoM4kv4AAADhAQAAEwAAAAAAAAAAAAAAAAAA&#13;&#10;AAAAW0NvbnRlbnRfVHlwZXNdLnhtbFBLAQItABQABgAIAAAAIQA4/SH/1gAAAJQBAAALAAAAAAAA&#13;&#10;AAAAAAAAAC8BAABfcmVscy8ucmVsc1BLAQItABQABgAIAAAAIQCgWsvbzwEAAA8EAAAOAAAAAAAA&#13;&#10;AAAAAAAAAC4CAABkcnMvZTJvRG9jLnhtbFBLAQItABQABgAIAAAAIQB6HTB31wAAAAgBAAAPAAAA&#13;&#10;AAAAAAAAAAAAACkEAABkcnMvZG93bnJldi54bWxQSwUGAAAAAAQABADzAAAALQUAAAAA&#13;&#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875569A"/>
    <w:multiLevelType w:val="hybridMultilevel"/>
    <w:tmpl w:val="2456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924624">
    <w:abstractNumId w:val="9"/>
  </w:num>
  <w:num w:numId="2" w16cid:durableId="79910018">
    <w:abstractNumId w:val="8"/>
  </w:num>
  <w:num w:numId="3" w16cid:durableId="274097415">
    <w:abstractNumId w:val="7"/>
  </w:num>
  <w:num w:numId="4" w16cid:durableId="1141340962">
    <w:abstractNumId w:val="6"/>
  </w:num>
  <w:num w:numId="5" w16cid:durableId="550118347">
    <w:abstractNumId w:val="10"/>
  </w:num>
  <w:num w:numId="6" w16cid:durableId="272983681">
    <w:abstractNumId w:val="3"/>
  </w:num>
  <w:num w:numId="7" w16cid:durableId="88890598">
    <w:abstractNumId w:val="11"/>
  </w:num>
  <w:num w:numId="8" w16cid:durableId="1055934188">
    <w:abstractNumId w:val="2"/>
  </w:num>
  <w:num w:numId="9" w16cid:durableId="116459875">
    <w:abstractNumId w:val="12"/>
  </w:num>
  <w:num w:numId="10" w16cid:durableId="1047216630">
    <w:abstractNumId w:val="5"/>
  </w:num>
  <w:num w:numId="11" w16cid:durableId="307366482">
    <w:abstractNumId w:val="4"/>
  </w:num>
  <w:num w:numId="12" w16cid:durableId="207452927">
    <w:abstractNumId w:val="1"/>
  </w:num>
  <w:num w:numId="13" w16cid:durableId="599411552">
    <w:abstractNumId w:val="0"/>
  </w:num>
  <w:num w:numId="14" w16cid:durableId="5904341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AD1"/>
    <w:rsid w:val="000001EF"/>
    <w:rsid w:val="00007322"/>
    <w:rsid w:val="00007728"/>
    <w:rsid w:val="00022EB2"/>
    <w:rsid w:val="00024584"/>
    <w:rsid w:val="00024730"/>
    <w:rsid w:val="00055E95"/>
    <w:rsid w:val="0007021F"/>
    <w:rsid w:val="000A7A03"/>
    <w:rsid w:val="000B2BA5"/>
    <w:rsid w:val="000F2F8C"/>
    <w:rsid w:val="0010006E"/>
    <w:rsid w:val="001045A8"/>
    <w:rsid w:val="00114A91"/>
    <w:rsid w:val="001427E1"/>
    <w:rsid w:val="00163668"/>
    <w:rsid w:val="00171566"/>
    <w:rsid w:val="001717E0"/>
    <w:rsid w:val="001734FB"/>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163F"/>
    <w:rsid w:val="002253B0"/>
    <w:rsid w:val="00236D54"/>
    <w:rsid w:val="00241D8C"/>
    <w:rsid w:val="00241FDB"/>
    <w:rsid w:val="0024720C"/>
    <w:rsid w:val="0025254B"/>
    <w:rsid w:val="00254A57"/>
    <w:rsid w:val="002617AE"/>
    <w:rsid w:val="002638D0"/>
    <w:rsid w:val="002647D3"/>
    <w:rsid w:val="00275EAE"/>
    <w:rsid w:val="00294998"/>
    <w:rsid w:val="00297274"/>
    <w:rsid w:val="00297F18"/>
    <w:rsid w:val="002A1945"/>
    <w:rsid w:val="002B2958"/>
    <w:rsid w:val="002B3FC8"/>
    <w:rsid w:val="002C6C2D"/>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AD1"/>
    <w:rsid w:val="00494CF6"/>
    <w:rsid w:val="00495F8D"/>
    <w:rsid w:val="004A1FAE"/>
    <w:rsid w:val="004A32FF"/>
    <w:rsid w:val="004B06EB"/>
    <w:rsid w:val="004B6AD0"/>
    <w:rsid w:val="004C2D5D"/>
    <w:rsid w:val="004C33E1"/>
    <w:rsid w:val="004C7EAB"/>
    <w:rsid w:val="004E01EB"/>
    <w:rsid w:val="004E2794"/>
    <w:rsid w:val="00510392"/>
    <w:rsid w:val="00513E2A"/>
    <w:rsid w:val="00566A35"/>
    <w:rsid w:val="0056701E"/>
    <w:rsid w:val="005740D7"/>
    <w:rsid w:val="0059475F"/>
    <w:rsid w:val="005A0F26"/>
    <w:rsid w:val="005A1B10"/>
    <w:rsid w:val="005A6850"/>
    <w:rsid w:val="005B1B1B"/>
    <w:rsid w:val="005C3AA8"/>
    <w:rsid w:val="005C5932"/>
    <w:rsid w:val="005D3CA7"/>
    <w:rsid w:val="005D4505"/>
    <w:rsid w:val="005D4CC1"/>
    <w:rsid w:val="005E7705"/>
    <w:rsid w:val="005E7B1A"/>
    <w:rsid w:val="005F4B91"/>
    <w:rsid w:val="005F55D2"/>
    <w:rsid w:val="0062312F"/>
    <w:rsid w:val="00625F2C"/>
    <w:rsid w:val="006618E9"/>
    <w:rsid w:val="00676F8F"/>
    <w:rsid w:val="0068194B"/>
    <w:rsid w:val="00692703"/>
    <w:rsid w:val="006A1962"/>
    <w:rsid w:val="006B5D48"/>
    <w:rsid w:val="006B7D7B"/>
    <w:rsid w:val="006C1A5E"/>
    <w:rsid w:val="006D65FA"/>
    <w:rsid w:val="006E1507"/>
    <w:rsid w:val="006F5B88"/>
    <w:rsid w:val="00712D8B"/>
    <w:rsid w:val="00713A40"/>
    <w:rsid w:val="007273B7"/>
    <w:rsid w:val="00733E0A"/>
    <w:rsid w:val="0073657D"/>
    <w:rsid w:val="0074403D"/>
    <w:rsid w:val="00746D44"/>
    <w:rsid w:val="007538DC"/>
    <w:rsid w:val="00757803"/>
    <w:rsid w:val="0079206B"/>
    <w:rsid w:val="00796076"/>
    <w:rsid w:val="007C0566"/>
    <w:rsid w:val="007C06C0"/>
    <w:rsid w:val="007C606B"/>
    <w:rsid w:val="007E6A61"/>
    <w:rsid w:val="00801140"/>
    <w:rsid w:val="00803404"/>
    <w:rsid w:val="00834955"/>
    <w:rsid w:val="00836431"/>
    <w:rsid w:val="00855B59"/>
    <w:rsid w:val="00860461"/>
    <w:rsid w:val="0086487C"/>
    <w:rsid w:val="00870B20"/>
    <w:rsid w:val="00877740"/>
    <w:rsid w:val="008829F8"/>
    <w:rsid w:val="00885897"/>
    <w:rsid w:val="0088734D"/>
    <w:rsid w:val="008A6538"/>
    <w:rsid w:val="008C7056"/>
    <w:rsid w:val="008F3B14"/>
    <w:rsid w:val="008F5F57"/>
    <w:rsid w:val="00901899"/>
    <w:rsid w:val="0090344B"/>
    <w:rsid w:val="00905715"/>
    <w:rsid w:val="0091321E"/>
    <w:rsid w:val="00913946"/>
    <w:rsid w:val="0092726B"/>
    <w:rsid w:val="00934838"/>
    <w:rsid w:val="009361BA"/>
    <w:rsid w:val="00944F78"/>
    <w:rsid w:val="009510E7"/>
    <w:rsid w:val="00952C89"/>
    <w:rsid w:val="009571D8"/>
    <w:rsid w:val="009650EA"/>
    <w:rsid w:val="0097790C"/>
    <w:rsid w:val="0098506E"/>
    <w:rsid w:val="009A44CE"/>
    <w:rsid w:val="009C4DFC"/>
    <w:rsid w:val="009C5AD4"/>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AF5766"/>
    <w:rsid w:val="00B10EBE"/>
    <w:rsid w:val="00B236F1"/>
    <w:rsid w:val="00B2469D"/>
    <w:rsid w:val="00B50F99"/>
    <w:rsid w:val="00B51D1B"/>
    <w:rsid w:val="00B540F4"/>
    <w:rsid w:val="00B60FD0"/>
    <w:rsid w:val="00B622DF"/>
    <w:rsid w:val="00B6332A"/>
    <w:rsid w:val="00B81760"/>
    <w:rsid w:val="00B8494C"/>
    <w:rsid w:val="00BA0D22"/>
    <w:rsid w:val="00BA1546"/>
    <w:rsid w:val="00BB4E51"/>
    <w:rsid w:val="00BD431F"/>
    <w:rsid w:val="00BE423E"/>
    <w:rsid w:val="00BF61AC"/>
    <w:rsid w:val="00C47FA6"/>
    <w:rsid w:val="00C57FC6"/>
    <w:rsid w:val="00C66A7D"/>
    <w:rsid w:val="00C763A1"/>
    <w:rsid w:val="00C779DA"/>
    <w:rsid w:val="00C814F7"/>
    <w:rsid w:val="00C96624"/>
    <w:rsid w:val="00CA4B4D"/>
    <w:rsid w:val="00CB35C3"/>
    <w:rsid w:val="00CD323D"/>
    <w:rsid w:val="00CE4030"/>
    <w:rsid w:val="00CE64B3"/>
    <w:rsid w:val="00CF1A49"/>
    <w:rsid w:val="00D0630C"/>
    <w:rsid w:val="00D243A9"/>
    <w:rsid w:val="00D24592"/>
    <w:rsid w:val="00D2616B"/>
    <w:rsid w:val="00D305E5"/>
    <w:rsid w:val="00D30A61"/>
    <w:rsid w:val="00D33AAA"/>
    <w:rsid w:val="00D37CD3"/>
    <w:rsid w:val="00D66A52"/>
    <w:rsid w:val="00D66EFA"/>
    <w:rsid w:val="00D72A2D"/>
    <w:rsid w:val="00D83B53"/>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0A3D"/>
    <w:rsid w:val="00E2397A"/>
    <w:rsid w:val="00E254DB"/>
    <w:rsid w:val="00E25B25"/>
    <w:rsid w:val="00E300FC"/>
    <w:rsid w:val="00E362DB"/>
    <w:rsid w:val="00E5632B"/>
    <w:rsid w:val="00E70240"/>
    <w:rsid w:val="00E71E6B"/>
    <w:rsid w:val="00E75D13"/>
    <w:rsid w:val="00E77E6E"/>
    <w:rsid w:val="00E81CC5"/>
    <w:rsid w:val="00E85A87"/>
    <w:rsid w:val="00E85B4A"/>
    <w:rsid w:val="00E9528E"/>
    <w:rsid w:val="00EA5099"/>
    <w:rsid w:val="00EC1351"/>
    <w:rsid w:val="00EC4CBF"/>
    <w:rsid w:val="00EE2CA8"/>
    <w:rsid w:val="00EF17E8"/>
    <w:rsid w:val="00EF1906"/>
    <w:rsid w:val="00EF51D9"/>
    <w:rsid w:val="00F130DD"/>
    <w:rsid w:val="00F24884"/>
    <w:rsid w:val="00F33401"/>
    <w:rsid w:val="00F476C4"/>
    <w:rsid w:val="00F47947"/>
    <w:rsid w:val="00F50C31"/>
    <w:rsid w:val="00F61DF9"/>
    <w:rsid w:val="00F81960"/>
    <w:rsid w:val="00F82424"/>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369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annonoshaughnessy/Library/Containers/com.microsoft.Word/Data/Library/Application%20Support/Microsoft/Office/16.0/DTS/Search/%7b2E7184A8-E717-0441-81A6-4C6E58A26C01%7dtf1640248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EC5B4B44D85242999106C1E6F3846C"/>
        <w:category>
          <w:name w:val="General"/>
          <w:gallery w:val="placeholder"/>
        </w:category>
        <w:types>
          <w:type w:val="bbPlcHdr"/>
        </w:types>
        <w:behaviors>
          <w:behavior w:val="content"/>
        </w:behaviors>
        <w:guid w:val="{C07751F3-2DED-B846-8F02-835C88F59C46}"/>
      </w:docPartPr>
      <w:docPartBody>
        <w:p w:rsidR="00080AB5" w:rsidRDefault="00080AB5">
          <w:pPr>
            <w:pStyle w:val="DDEC5B4B44D85242999106C1E6F3846C"/>
          </w:pPr>
          <w:r w:rsidRPr="00CF1A49">
            <w:t>Experience</w:t>
          </w:r>
        </w:p>
      </w:docPartBody>
    </w:docPart>
    <w:docPart>
      <w:docPartPr>
        <w:name w:val="552DEA597E85314E8FEF9DCC445F55B7"/>
        <w:category>
          <w:name w:val="General"/>
          <w:gallery w:val="placeholder"/>
        </w:category>
        <w:types>
          <w:type w:val="bbPlcHdr"/>
        </w:types>
        <w:behaviors>
          <w:behavior w:val="content"/>
        </w:behaviors>
        <w:guid w:val="{33412149-9B39-B943-9B11-60FECFEA916B}"/>
      </w:docPartPr>
      <w:docPartBody>
        <w:p w:rsidR="00080AB5" w:rsidRDefault="00080AB5">
          <w:pPr>
            <w:pStyle w:val="552DEA597E85314E8FEF9DCC445F55B7"/>
          </w:pPr>
          <w:r w:rsidRPr="00CF1A49">
            <w:t>Education</w:t>
          </w:r>
        </w:p>
      </w:docPartBody>
    </w:docPart>
    <w:docPart>
      <w:docPartPr>
        <w:name w:val="6802652B2C52C74A87D2BF5652244655"/>
        <w:category>
          <w:name w:val="General"/>
          <w:gallery w:val="placeholder"/>
        </w:category>
        <w:types>
          <w:type w:val="bbPlcHdr"/>
        </w:types>
        <w:behaviors>
          <w:behavior w:val="content"/>
        </w:behaviors>
        <w:guid w:val="{85A87893-563A-F04B-9591-8575EF7F3647}"/>
      </w:docPartPr>
      <w:docPartBody>
        <w:p w:rsidR="00080AB5" w:rsidRDefault="00080AB5">
          <w:pPr>
            <w:pStyle w:val="6802652B2C52C74A87D2BF5652244655"/>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B5"/>
    <w:rsid w:val="00080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DDEC5B4B44D85242999106C1E6F3846C">
    <w:name w:val="DDEC5B4B44D85242999106C1E6F3846C"/>
  </w:style>
  <w:style w:type="character" w:styleId="SubtleReference">
    <w:name w:val="Subtle Reference"/>
    <w:basedOn w:val="DefaultParagraphFont"/>
    <w:uiPriority w:val="10"/>
    <w:qFormat/>
    <w:rPr>
      <w:b/>
      <w:caps w:val="0"/>
      <w:smallCaps/>
      <w:color w:val="595959" w:themeColor="text1" w:themeTint="A6"/>
    </w:rPr>
  </w:style>
  <w:style w:type="paragraph" w:customStyle="1" w:styleId="552DEA597E85314E8FEF9DCC445F55B7">
    <w:name w:val="552DEA597E85314E8FEF9DCC445F55B7"/>
  </w:style>
  <w:style w:type="paragraph" w:customStyle="1" w:styleId="6802652B2C52C74A87D2BF5652244655">
    <w:name w:val="6802652B2C52C74A87D2BF56522446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{2E7184A8-E717-0441-81A6-4C6E58A26C01}tf16402488_win32.dotx</Template>
  <TotalTime>0</TotalTime>
  <Pages>2</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2022-08-18T21:46:00Z</dcterms:created>
  <dcterms:modified xsi:type="dcterms:W3CDTF">2022-11-01T16:05:00Z</dcterms:modified>
  <cp:category/>
</cp:coreProperties>
</file>